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2BF8" w:rsidRPr="0043496F" w:rsidP="00DC2BF8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Дело № </w:t>
      </w:r>
      <w:r>
        <w:rPr>
          <w:color w:val="000000"/>
          <w:sz w:val="26"/>
          <w:szCs w:val="26"/>
        </w:rPr>
        <w:t>05-0547/2604/2025</w:t>
      </w:r>
    </w:p>
    <w:p w:rsidR="00DC2BF8" w:rsidRPr="0043496F" w:rsidP="00DC2BF8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УИД № </w:t>
      </w:r>
      <w:r>
        <w:rPr>
          <w:sz w:val="26"/>
          <w:szCs w:val="26"/>
        </w:rPr>
        <w:t>86MS0059-01-2025-003360-92</w:t>
      </w:r>
    </w:p>
    <w:p w:rsidR="00DC2BF8" w:rsidRPr="0043496F" w:rsidP="00DC2BF8">
      <w:pPr>
        <w:jc w:val="center"/>
        <w:rPr>
          <w:bCs/>
          <w:color w:val="000000"/>
          <w:sz w:val="26"/>
          <w:szCs w:val="26"/>
        </w:rPr>
      </w:pPr>
    </w:p>
    <w:p w:rsidR="00DC2BF8" w:rsidRPr="0043496F" w:rsidP="00DC2BF8">
      <w:pPr>
        <w:jc w:val="center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ПОСТАНОВЛЕНИЕ </w:t>
      </w:r>
    </w:p>
    <w:p w:rsidR="00DC2BF8" w:rsidRPr="0043496F" w:rsidP="00DC2BF8">
      <w:pPr>
        <w:tabs>
          <w:tab w:val="left" w:pos="3495"/>
        </w:tabs>
        <w:jc w:val="both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 xml:space="preserve">город Сургут </w:t>
      </w:r>
      <w:r w:rsidRPr="0043496F">
        <w:rPr>
          <w:bCs/>
          <w:color w:val="000099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11 июня 2025 года</w:t>
      </w:r>
      <w:r w:rsidRPr="0043496F">
        <w:rPr>
          <w:bCs/>
          <w:color w:val="000099"/>
          <w:sz w:val="26"/>
          <w:szCs w:val="26"/>
        </w:rPr>
        <w:t xml:space="preserve"> </w:t>
      </w:r>
    </w:p>
    <w:p w:rsidR="00DC2BF8" w:rsidRPr="0043496F" w:rsidP="00DC2BF8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 xml:space="preserve">. 405, рассмотрев дело об административном правонарушении, предусмотренном </w:t>
      </w:r>
      <w:r>
        <w:rPr>
          <w:sz w:val="26"/>
          <w:szCs w:val="26"/>
        </w:rPr>
        <w:t>ч.1 ст. 20.25</w:t>
      </w:r>
      <w:r w:rsidRPr="0043496F">
        <w:rPr>
          <w:sz w:val="26"/>
          <w:szCs w:val="26"/>
        </w:rPr>
        <w:t xml:space="preserve"> КоАП РФ, в отношении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Жолонова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Сыдыкбека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Бейшеевича</w:t>
      </w:r>
      <w:r w:rsidRPr="0043496F"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43496F">
        <w:rPr>
          <w:sz w:val="26"/>
          <w:szCs w:val="26"/>
        </w:rPr>
        <w:t xml:space="preserve">, ранее </w:t>
      </w:r>
      <w:r w:rsidRPr="0043496F">
        <w:rPr>
          <w:color w:val="0000FF"/>
          <w:sz w:val="26"/>
          <w:szCs w:val="26"/>
        </w:rPr>
        <w:t>привлекавшегося</w:t>
      </w:r>
      <w:r w:rsidRPr="0043496F">
        <w:rPr>
          <w:sz w:val="26"/>
          <w:szCs w:val="26"/>
        </w:rPr>
        <w:t xml:space="preserve"> к административной ответственности,</w:t>
      </w:r>
    </w:p>
    <w:p w:rsidR="00DC2BF8" w:rsidRPr="0043496F" w:rsidP="00DC2BF8">
      <w:pPr>
        <w:jc w:val="center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>установил: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>
        <w:rPr>
          <w:color w:val="0000FF"/>
          <w:sz w:val="26"/>
          <w:szCs w:val="26"/>
        </w:rPr>
        <w:t>Жолонов</w:t>
      </w:r>
      <w:r>
        <w:rPr>
          <w:color w:val="0000FF"/>
          <w:sz w:val="26"/>
          <w:szCs w:val="26"/>
        </w:rPr>
        <w:t xml:space="preserve"> </w:t>
      </w:r>
      <w:r>
        <w:rPr>
          <w:color w:val="0000FF"/>
          <w:sz w:val="26"/>
          <w:szCs w:val="26"/>
        </w:rPr>
        <w:t>Сыдыкбек</w:t>
      </w:r>
      <w:r>
        <w:rPr>
          <w:color w:val="0000FF"/>
          <w:sz w:val="26"/>
          <w:szCs w:val="26"/>
        </w:rPr>
        <w:t xml:space="preserve"> </w:t>
      </w:r>
      <w:r>
        <w:rPr>
          <w:color w:val="0000FF"/>
          <w:sz w:val="26"/>
          <w:szCs w:val="26"/>
        </w:rPr>
        <w:t>Бейшеевич</w:t>
      </w:r>
      <w:r w:rsidRPr="0043496F">
        <w:rPr>
          <w:color w:val="3333FF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проживающий по адресу: </w:t>
      </w:r>
      <w:r>
        <w:rPr>
          <w:color w:val="0000FF"/>
          <w:sz w:val="26"/>
          <w:szCs w:val="26"/>
        </w:rPr>
        <w:t>ХХХ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не оплатил </w:t>
      </w:r>
      <w:r w:rsidRPr="0043496F">
        <w:rPr>
          <w:color w:val="000099"/>
          <w:sz w:val="26"/>
          <w:szCs w:val="26"/>
        </w:rPr>
        <w:t xml:space="preserve">до </w:t>
      </w:r>
      <w:r>
        <w:rPr>
          <w:color w:val="000099"/>
          <w:sz w:val="26"/>
          <w:szCs w:val="26"/>
        </w:rPr>
        <w:t>11.03.2025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>года включительно, то есть в срок, предусмотренный ч. 1 ст. 32.2 КоАП РФ, административный штраф в разме</w:t>
      </w:r>
      <w:r w:rsidRPr="0043496F">
        <w:rPr>
          <w:color w:val="000099"/>
          <w:sz w:val="26"/>
          <w:szCs w:val="26"/>
        </w:rPr>
        <w:t>ре 5</w:t>
      </w:r>
      <w:r>
        <w:rPr>
          <w:color w:val="000099"/>
          <w:sz w:val="26"/>
          <w:szCs w:val="26"/>
        </w:rPr>
        <w:t>0</w:t>
      </w:r>
      <w:r w:rsidRPr="0043496F">
        <w:rPr>
          <w:color w:val="000099"/>
          <w:sz w:val="26"/>
          <w:szCs w:val="26"/>
        </w:rPr>
        <w:t xml:space="preserve">00 </w:t>
      </w:r>
      <w:r w:rsidRPr="0043496F">
        <w:rPr>
          <w:sz w:val="26"/>
          <w:szCs w:val="26"/>
        </w:rPr>
        <w:t xml:space="preserve">рублей по постановлению по делу об </w:t>
      </w:r>
      <w:r w:rsidRPr="0043496F">
        <w:rPr>
          <w:color w:val="000000"/>
          <w:sz w:val="26"/>
          <w:szCs w:val="26"/>
        </w:rPr>
        <w:t xml:space="preserve">административном правонарушении </w:t>
      </w:r>
      <w:r w:rsidRPr="0043496F">
        <w:rPr>
          <w:color w:val="000099"/>
          <w:sz w:val="26"/>
          <w:szCs w:val="26"/>
        </w:rPr>
        <w:t xml:space="preserve">от </w:t>
      </w:r>
      <w:r>
        <w:rPr>
          <w:color w:val="000099"/>
          <w:sz w:val="26"/>
          <w:szCs w:val="26"/>
        </w:rPr>
        <w:t>23.12.2024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года, вступившего в законную </w:t>
      </w:r>
      <w:r w:rsidRPr="0043496F">
        <w:rPr>
          <w:color w:val="000099"/>
          <w:sz w:val="26"/>
          <w:szCs w:val="26"/>
        </w:rPr>
        <w:t xml:space="preserve">силу </w:t>
      </w:r>
      <w:r>
        <w:rPr>
          <w:color w:val="000099"/>
          <w:sz w:val="26"/>
          <w:szCs w:val="26"/>
        </w:rPr>
        <w:t>10.01.2025</w:t>
      </w:r>
      <w:r w:rsidRPr="0043496F">
        <w:rPr>
          <w:sz w:val="26"/>
          <w:szCs w:val="26"/>
        </w:rPr>
        <w:t xml:space="preserve"> года.</w:t>
      </w:r>
    </w:p>
    <w:p w:rsidR="00DC2BF8" w:rsidRPr="0043496F" w:rsidP="00DC2BF8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Жолонов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Сыдыкбек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Бейшеевич</w:t>
      </w:r>
      <w:r w:rsidRPr="0043496F">
        <w:rPr>
          <w:color w:val="000000"/>
          <w:sz w:val="26"/>
          <w:szCs w:val="26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В доказательство виновности </w:t>
      </w:r>
      <w:r w:rsidRPr="002D6B00">
        <w:rPr>
          <w:color w:val="0000FF"/>
          <w:sz w:val="26"/>
          <w:szCs w:val="26"/>
        </w:rPr>
        <w:t>Жолонова</w:t>
      </w:r>
      <w:r w:rsidRPr="002D6B00">
        <w:rPr>
          <w:color w:val="0000FF"/>
          <w:sz w:val="26"/>
          <w:szCs w:val="26"/>
        </w:rPr>
        <w:t xml:space="preserve"> </w:t>
      </w:r>
      <w:r w:rsidRPr="002D6B00">
        <w:rPr>
          <w:color w:val="0000FF"/>
          <w:sz w:val="26"/>
          <w:szCs w:val="26"/>
        </w:rPr>
        <w:t>Сыдыкбека</w:t>
      </w:r>
      <w:r w:rsidRPr="002D6B00">
        <w:rPr>
          <w:color w:val="0000FF"/>
          <w:sz w:val="26"/>
          <w:szCs w:val="26"/>
        </w:rPr>
        <w:t xml:space="preserve"> </w:t>
      </w:r>
      <w:r w:rsidRPr="002D6B00">
        <w:rPr>
          <w:color w:val="0000FF"/>
          <w:sz w:val="26"/>
          <w:szCs w:val="26"/>
        </w:rPr>
        <w:t>Бейшеевича</w:t>
      </w:r>
      <w:r w:rsidRPr="002D6B00">
        <w:rPr>
          <w:color w:val="0000FF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протокол об административном правонарушении № </w:t>
      </w:r>
      <w:r>
        <w:rPr>
          <w:color w:val="0000FF"/>
          <w:sz w:val="26"/>
          <w:szCs w:val="26"/>
        </w:rPr>
        <w:t>0355431010425041301012819</w:t>
      </w:r>
      <w:r w:rsidRPr="0043496F">
        <w:rPr>
          <w:sz w:val="26"/>
          <w:szCs w:val="26"/>
        </w:rPr>
        <w:t>;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копия постановления по делу об административном правонарушении от </w:t>
      </w:r>
      <w:r>
        <w:rPr>
          <w:color w:val="0000FF"/>
          <w:sz w:val="26"/>
          <w:szCs w:val="26"/>
        </w:rPr>
        <w:t>23.12.2024</w:t>
      </w:r>
      <w:r w:rsidRPr="0043496F">
        <w:rPr>
          <w:sz w:val="26"/>
          <w:szCs w:val="26"/>
        </w:rPr>
        <w:t xml:space="preserve"> года о назначении административного наказания.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DC2BF8" w:rsidRPr="0043496F" w:rsidP="00DC2BF8">
      <w:pPr>
        <w:ind w:firstLine="540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2D6B00">
        <w:rPr>
          <w:color w:val="0000FF"/>
          <w:sz w:val="26"/>
          <w:szCs w:val="26"/>
        </w:rPr>
        <w:t>Жолонова</w:t>
      </w:r>
      <w:r w:rsidRPr="002D6B00">
        <w:rPr>
          <w:color w:val="0000FF"/>
          <w:sz w:val="26"/>
          <w:szCs w:val="26"/>
        </w:rPr>
        <w:t xml:space="preserve"> </w:t>
      </w:r>
      <w:r w:rsidRPr="002D6B00">
        <w:rPr>
          <w:color w:val="0000FF"/>
          <w:sz w:val="26"/>
          <w:szCs w:val="26"/>
        </w:rPr>
        <w:t>Сыдыкбека</w:t>
      </w:r>
      <w:r w:rsidRPr="002D6B00">
        <w:rPr>
          <w:color w:val="0000FF"/>
          <w:sz w:val="26"/>
          <w:szCs w:val="26"/>
        </w:rPr>
        <w:t xml:space="preserve"> </w:t>
      </w:r>
      <w:r w:rsidRPr="002D6B00">
        <w:rPr>
          <w:color w:val="0000FF"/>
          <w:sz w:val="26"/>
          <w:szCs w:val="26"/>
        </w:rPr>
        <w:t>Бейшеевича</w:t>
      </w:r>
      <w:r w:rsidRPr="002D6B00">
        <w:rPr>
          <w:color w:val="0000FF"/>
          <w:sz w:val="26"/>
          <w:szCs w:val="26"/>
        </w:rPr>
        <w:t xml:space="preserve"> </w:t>
      </w:r>
      <w:r w:rsidRPr="0043496F">
        <w:rPr>
          <w:sz w:val="26"/>
          <w:szCs w:val="26"/>
        </w:rPr>
        <w:t>полностью доказанной.</w:t>
      </w:r>
    </w:p>
    <w:p w:rsidR="00DC2BF8" w:rsidRPr="0043496F" w:rsidP="00DC2BF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Действия </w:t>
      </w:r>
      <w:r w:rsidRPr="002D6B00">
        <w:rPr>
          <w:color w:val="0000FF"/>
          <w:sz w:val="26"/>
          <w:szCs w:val="26"/>
        </w:rPr>
        <w:t>Жолонова</w:t>
      </w:r>
      <w:r w:rsidRPr="002D6B00">
        <w:rPr>
          <w:color w:val="0000FF"/>
          <w:sz w:val="26"/>
          <w:szCs w:val="26"/>
        </w:rPr>
        <w:t xml:space="preserve"> </w:t>
      </w:r>
      <w:r w:rsidRPr="002D6B00">
        <w:rPr>
          <w:color w:val="0000FF"/>
          <w:sz w:val="26"/>
          <w:szCs w:val="26"/>
        </w:rPr>
        <w:t>Сыдыкбека</w:t>
      </w:r>
      <w:r w:rsidRPr="002D6B00">
        <w:rPr>
          <w:color w:val="0000FF"/>
          <w:sz w:val="26"/>
          <w:szCs w:val="26"/>
        </w:rPr>
        <w:t xml:space="preserve"> </w:t>
      </w:r>
      <w:r w:rsidRPr="002D6B00">
        <w:rPr>
          <w:color w:val="0000FF"/>
          <w:sz w:val="26"/>
          <w:szCs w:val="26"/>
        </w:rPr>
        <w:t>Бейшеевича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суд квалифицирует по ч. 1 ст. 20.25 КоАП РФ – </w:t>
      </w:r>
      <w:r w:rsidRPr="0043496F">
        <w:rPr>
          <w:color w:val="000000"/>
          <w:sz w:val="26"/>
          <w:szCs w:val="26"/>
        </w:rPr>
        <w:t xml:space="preserve">неуплата административного штрафа в срок, </w:t>
      </w:r>
      <w:r w:rsidRPr="0043496F">
        <w:rPr>
          <w:sz w:val="26"/>
          <w:szCs w:val="26"/>
        </w:rPr>
        <w:t>предусмотренный</w:t>
      </w:r>
      <w:r w:rsidRPr="0043496F">
        <w:rPr>
          <w:color w:val="000000"/>
          <w:sz w:val="26"/>
          <w:szCs w:val="26"/>
        </w:rPr>
        <w:t xml:space="preserve"> КоАП РФ.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43496F">
        <w:rPr>
          <w:color w:val="0000FF"/>
          <w:sz w:val="26"/>
          <w:szCs w:val="26"/>
        </w:rPr>
        <w:t>не имеется.</w:t>
      </w:r>
      <w:r w:rsidRPr="0043496F">
        <w:rPr>
          <w:sz w:val="26"/>
          <w:szCs w:val="26"/>
        </w:rPr>
        <w:t xml:space="preserve"> 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29.2 КоАП РФ, исключающих возможность рассмотрения дела, </w:t>
      </w:r>
      <w:r w:rsidRPr="0043496F">
        <w:rPr>
          <w:color w:val="0000FF"/>
          <w:sz w:val="26"/>
          <w:szCs w:val="26"/>
        </w:rPr>
        <w:t>не имеется.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DC2BF8" w:rsidRPr="0043496F" w:rsidP="00DC2BF8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На основании изложенного, руководствуясь ст. 29.9-29.11 КоАП РФ, мировой</w:t>
      </w:r>
    </w:p>
    <w:p w:rsidR="00DC2BF8" w:rsidRPr="0043496F" w:rsidP="00DC2BF8">
      <w:pPr>
        <w:jc w:val="center"/>
        <w:rPr>
          <w:bCs/>
          <w:sz w:val="26"/>
          <w:szCs w:val="26"/>
        </w:rPr>
      </w:pPr>
      <w:r w:rsidRPr="0043496F">
        <w:rPr>
          <w:sz w:val="26"/>
          <w:szCs w:val="26"/>
        </w:rPr>
        <w:t xml:space="preserve"> </w:t>
      </w:r>
      <w:r w:rsidRPr="0043496F">
        <w:rPr>
          <w:bCs/>
          <w:sz w:val="26"/>
          <w:szCs w:val="26"/>
        </w:rPr>
        <w:t>постановил:</w:t>
      </w:r>
    </w:p>
    <w:p w:rsidR="00DC2BF8" w:rsidRPr="0043496F" w:rsidP="00DC2BF8">
      <w:pPr>
        <w:ind w:firstLine="567"/>
        <w:jc w:val="both"/>
        <w:rPr>
          <w:color w:val="000000"/>
          <w:sz w:val="26"/>
          <w:szCs w:val="26"/>
        </w:rPr>
      </w:pPr>
      <w:r w:rsidRPr="002D6B00">
        <w:rPr>
          <w:color w:val="0000FF"/>
          <w:sz w:val="26"/>
          <w:szCs w:val="26"/>
        </w:rPr>
        <w:t>Жолонова</w:t>
      </w:r>
      <w:r w:rsidRPr="002D6B00">
        <w:rPr>
          <w:color w:val="0000FF"/>
          <w:sz w:val="26"/>
          <w:szCs w:val="26"/>
        </w:rPr>
        <w:t xml:space="preserve"> </w:t>
      </w:r>
      <w:r w:rsidRPr="002D6B00">
        <w:rPr>
          <w:color w:val="0000FF"/>
          <w:sz w:val="26"/>
          <w:szCs w:val="26"/>
        </w:rPr>
        <w:t>Сыдыкбека</w:t>
      </w:r>
      <w:r w:rsidRPr="002D6B00">
        <w:rPr>
          <w:color w:val="0000FF"/>
          <w:sz w:val="26"/>
          <w:szCs w:val="26"/>
        </w:rPr>
        <w:t xml:space="preserve"> </w:t>
      </w:r>
      <w:r w:rsidRPr="002D6B00">
        <w:rPr>
          <w:color w:val="0000FF"/>
          <w:sz w:val="26"/>
          <w:szCs w:val="26"/>
        </w:rPr>
        <w:t>Бейшеевича</w:t>
      </w:r>
      <w:r w:rsidRPr="002D6B00">
        <w:rPr>
          <w:color w:val="0000FF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43496F">
        <w:rPr>
          <w:color w:val="000000"/>
          <w:sz w:val="26"/>
          <w:szCs w:val="26"/>
        </w:rPr>
        <w:t xml:space="preserve">и подвергнуть наказанию в виде </w:t>
      </w:r>
      <w:r w:rsidRPr="0043496F">
        <w:rPr>
          <w:sz w:val="26"/>
          <w:szCs w:val="26"/>
        </w:rPr>
        <w:t xml:space="preserve">штрафа в размере </w:t>
      </w:r>
      <w:r w:rsidRPr="0043496F">
        <w:rPr>
          <w:color w:val="0000FF"/>
          <w:sz w:val="26"/>
          <w:szCs w:val="26"/>
        </w:rPr>
        <w:t>100</w:t>
      </w:r>
      <w:r>
        <w:rPr>
          <w:color w:val="0000FF"/>
          <w:sz w:val="26"/>
          <w:szCs w:val="26"/>
        </w:rPr>
        <w:t>0</w:t>
      </w:r>
      <w:r w:rsidRPr="0043496F">
        <w:rPr>
          <w:color w:val="0000FF"/>
          <w:sz w:val="26"/>
          <w:szCs w:val="26"/>
        </w:rPr>
        <w:t xml:space="preserve">0 </w:t>
      </w:r>
      <w:r w:rsidRPr="0043496F">
        <w:rPr>
          <w:sz w:val="26"/>
          <w:szCs w:val="26"/>
        </w:rPr>
        <w:t>рублей</w:t>
      </w:r>
      <w:r w:rsidRPr="0043496F">
        <w:rPr>
          <w:color w:val="000000"/>
          <w:sz w:val="26"/>
          <w:szCs w:val="26"/>
        </w:rPr>
        <w:t>.</w:t>
      </w:r>
    </w:p>
    <w:p w:rsidR="00DC2BF8" w:rsidRPr="0043496F" w:rsidP="00DC2BF8">
      <w:pPr>
        <w:ind w:firstLine="567"/>
        <w:jc w:val="both"/>
        <w:rPr>
          <w:color w:val="000000"/>
          <w:sz w:val="26"/>
          <w:szCs w:val="26"/>
        </w:rPr>
      </w:pPr>
      <w:r w:rsidRPr="0043496F">
        <w:rPr>
          <w:sz w:val="26"/>
          <w:szCs w:val="26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</w:t>
      </w:r>
      <w:r w:rsidRPr="0043496F">
        <w:rPr>
          <w:color w:val="0000FF"/>
          <w:sz w:val="26"/>
          <w:szCs w:val="26"/>
        </w:rPr>
        <w:t>Департамент административного обеспечения Ханты-Мансийского автономного округа – Югры</w:t>
      </w:r>
      <w:r w:rsidRPr="0043496F">
        <w:rPr>
          <w:sz w:val="26"/>
          <w:szCs w:val="26"/>
        </w:rPr>
        <w:t xml:space="preserve">, л/с 04872D08080), </w:t>
      </w:r>
      <w:r w:rsidRPr="0043496F">
        <w:rPr>
          <w:color w:val="0000FF"/>
          <w:sz w:val="26"/>
          <w:szCs w:val="26"/>
        </w:rPr>
        <w:t xml:space="preserve">УИН </w:t>
      </w:r>
      <w:r>
        <w:rPr>
          <w:sz w:val="26"/>
          <w:szCs w:val="26"/>
        </w:rPr>
        <w:t>0412365400595005472520158</w:t>
      </w:r>
      <w:r w:rsidRPr="0043496F">
        <w:rPr>
          <w:color w:val="0000FF"/>
          <w:sz w:val="26"/>
          <w:szCs w:val="26"/>
        </w:rPr>
        <w:t>.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Квитанцию об уплате штрафа необходимо предоставить в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DC2BF8" w:rsidRPr="0043496F" w:rsidP="00DC2BF8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43496F">
        <w:rPr>
          <w:sz w:val="26"/>
          <w:szCs w:val="26"/>
        </w:rPr>
        <w:t>Сургутский</w:t>
      </w:r>
      <w:r w:rsidRPr="0043496F">
        <w:rPr>
          <w:sz w:val="26"/>
          <w:szCs w:val="26"/>
        </w:rPr>
        <w:t xml:space="preserve"> городской суд </w:t>
      </w:r>
      <w:r w:rsidRPr="0043496F">
        <w:rPr>
          <w:sz w:val="26"/>
          <w:szCs w:val="26"/>
        </w:rPr>
        <w:t>через мирового судью</w:t>
      </w:r>
      <w:r w:rsidRPr="0043496F">
        <w:rPr>
          <w:sz w:val="26"/>
          <w:szCs w:val="26"/>
        </w:rPr>
        <w:t xml:space="preserve">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DC2BF8" w:rsidRPr="0043496F" w:rsidP="00DC2BF8">
      <w:pPr>
        <w:jc w:val="both"/>
        <w:rPr>
          <w:sz w:val="26"/>
          <w:szCs w:val="26"/>
        </w:rPr>
      </w:pPr>
    </w:p>
    <w:p w:rsidR="00DC2BF8" w:rsidRPr="0043496F" w:rsidP="00DC2BF8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Мировой судья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F8"/>
    <w:rsid w:val="00042FD4"/>
    <w:rsid w:val="000944D5"/>
    <w:rsid w:val="002D6B00"/>
    <w:rsid w:val="00402F8D"/>
    <w:rsid w:val="0043496F"/>
    <w:rsid w:val="00541926"/>
    <w:rsid w:val="007432DE"/>
    <w:rsid w:val="00DC2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E13B26-0255-40EC-A18F-81CCEB5F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C2B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C2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DC2B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C2B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